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E2E87" w14:textId="5BB8A5CC" w:rsidR="00A41371" w:rsidRPr="004C47DD" w:rsidRDefault="00A41371"/>
    <w:p w14:paraId="06975A7A" w14:textId="1DC02D8B" w:rsidR="0023214A" w:rsidRPr="007F3FCE" w:rsidRDefault="00C70B53" w:rsidP="00336C8E">
      <w:pPr>
        <w:pStyle w:val="Titel"/>
        <w:ind w:left="1416" w:firstLine="708"/>
        <w:rPr>
          <w:rFonts w:ascii="Times New Roman" w:eastAsia="Times New Roman" w:hAnsi="Times New Roman" w:cs="Times New Roman"/>
          <w:lang w:eastAsia="nl-NL"/>
        </w:rPr>
      </w:pPr>
      <w:r w:rsidRPr="007F3FC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08B7E023" wp14:editId="40304602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4340860" cy="4340860"/>
            <wp:effectExtent l="0" t="0" r="2540" b="2540"/>
            <wp:wrapTopAndBottom/>
            <wp:docPr id="10" name="Afbeelding 10" descr="Afbeelding met buiten, lucht, gras, mo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0 R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14A" w:rsidRPr="007F3FCE">
        <w:rPr>
          <w:rFonts w:ascii="Times New Roman" w:eastAsia="Times New Roman" w:hAnsi="Times New Roman" w:cs="Times New Roman"/>
          <w:lang w:eastAsia="nl-NL"/>
        </w:rPr>
        <w:t>Electrische Scooter 3,0 EEC</w:t>
      </w:r>
    </w:p>
    <w:p w14:paraId="272BCC88" w14:textId="46DAD2C7" w:rsidR="00A41371" w:rsidRPr="00893303" w:rsidRDefault="00C70B53">
      <w:r>
        <w:rPr>
          <w:noProof/>
        </w:rPr>
        <w:drawing>
          <wp:anchor distT="0" distB="0" distL="114300" distR="114300" simplePos="0" relativeHeight="251676160" behindDoc="1" locked="0" layoutInCell="1" allowOverlap="1" wp14:anchorId="07470734" wp14:editId="298B4A99">
            <wp:simplePos x="0" y="0"/>
            <wp:positionH relativeFrom="margin">
              <wp:posOffset>3181350</wp:posOffset>
            </wp:positionH>
            <wp:positionV relativeFrom="paragraph">
              <wp:posOffset>121285</wp:posOffset>
            </wp:positionV>
            <wp:extent cx="1991360" cy="2266950"/>
            <wp:effectExtent l="0" t="0" r="889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leur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53" cy="226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85AEF" w14:textId="39419BE6" w:rsidR="00087739" w:rsidRPr="00087739" w:rsidRDefault="00087739" w:rsidP="00FA3809">
      <w:pPr>
        <w:ind w:firstLine="708"/>
        <w:rPr>
          <w:rFonts w:ascii="Times New Roman" w:hAnsi="Times New Roman" w:cs="Times New Roman"/>
          <w:b/>
          <w:bCs/>
        </w:rPr>
      </w:pPr>
      <w:r w:rsidRPr="00087739">
        <w:rPr>
          <w:rFonts w:ascii="Times New Roman" w:hAnsi="Times New Roman" w:cs="Times New Roman"/>
          <w:b/>
          <w:bCs/>
        </w:rPr>
        <w:t>Prijs € 2.395 incl. BTW</w:t>
      </w:r>
    </w:p>
    <w:p w14:paraId="56524EED" w14:textId="657F24EC" w:rsidR="00A41371" w:rsidRPr="00087739" w:rsidRDefault="00044495" w:rsidP="00FA3809">
      <w:pPr>
        <w:ind w:firstLine="708"/>
        <w:rPr>
          <w:rFonts w:ascii="Times New Roman" w:hAnsi="Times New Roman" w:cs="Times New Roman"/>
          <w:b/>
          <w:bCs/>
        </w:rPr>
      </w:pPr>
      <w:r w:rsidRPr="00087739">
        <w:rPr>
          <w:rFonts w:ascii="Times New Roman" w:hAnsi="Times New Roman" w:cs="Times New Roman"/>
          <w:b/>
          <w:bCs/>
        </w:rPr>
        <w:t>Standaard voorzien van</w:t>
      </w:r>
      <w:r w:rsidR="00F61923" w:rsidRPr="00087739">
        <w:rPr>
          <w:rFonts w:ascii="Times New Roman" w:hAnsi="Times New Roman" w:cs="Times New Roman"/>
          <w:b/>
          <w:bCs/>
        </w:rPr>
        <w:t>:</w:t>
      </w:r>
    </w:p>
    <w:p w14:paraId="355062A8" w14:textId="0AEC67F0" w:rsidR="00F61923" w:rsidRPr="007F3FCE" w:rsidRDefault="00F61923" w:rsidP="00FA3809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Brede banden</w:t>
      </w:r>
    </w:p>
    <w:p w14:paraId="25FAE452" w14:textId="336A1728" w:rsidR="00E578A4" w:rsidRPr="007F3FCE" w:rsidRDefault="00E578A4" w:rsidP="00FA3809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Stuurtas</w:t>
      </w:r>
    </w:p>
    <w:p w14:paraId="347D4981" w14:textId="03CC11FD" w:rsidR="00E578A4" w:rsidRPr="007F3FCE" w:rsidRDefault="00E578A4" w:rsidP="00FA3809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20AH Lithium batterij</w:t>
      </w:r>
    </w:p>
    <w:p w14:paraId="2EAACBEA" w14:textId="44D90640" w:rsidR="00A41371" w:rsidRPr="007F3FCE" w:rsidRDefault="00604714" w:rsidP="00F22D21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 xml:space="preserve">Maximum snelheid </w:t>
      </w:r>
      <w:r w:rsidR="00440F2A" w:rsidRPr="007F3FCE">
        <w:rPr>
          <w:rFonts w:ascii="Times New Roman" w:hAnsi="Times New Roman" w:cs="Times New Roman"/>
        </w:rPr>
        <w:t>25 km per uur</w:t>
      </w:r>
    </w:p>
    <w:p w14:paraId="1B95B0CE" w14:textId="4C6EE1DE" w:rsidR="00440F2A" w:rsidRPr="007F3FCE" w:rsidRDefault="00B214CF" w:rsidP="00F22D21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60</w:t>
      </w:r>
      <w:r w:rsidR="00E0552F">
        <w:rPr>
          <w:rFonts w:ascii="Times New Roman" w:hAnsi="Times New Roman" w:cs="Times New Roman"/>
        </w:rPr>
        <w:t xml:space="preserve"> </w:t>
      </w:r>
      <w:r w:rsidRPr="007F3FCE">
        <w:rPr>
          <w:rFonts w:ascii="Times New Roman" w:hAnsi="Times New Roman" w:cs="Times New Roman"/>
        </w:rPr>
        <w:t xml:space="preserve">km bereik op </w:t>
      </w:r>
      <w:r w:rsidR="00A13DDF">
        <w:rPr>
          <w:rFonts w:ascii="Times New Roman" w:hAnsi="Times New Roman" w:cs="Times New Roman"/>
        </w:rPr>
        <w:t>één</w:t>
      </w:r>
      <w:r w:rsidRPr="007F3FCE">
        <w:rPr>
          <w:rFonts w:ascii="Times New Roman" w:hAnsi="Times New Roman" w:cs="Times New Roman"/>
        </w:rPr>
        <w:t xml:space="preserve"> lading</w:t>
      </w:r>
    </w:p>
    <w:p w14:paraId="028E9FAD" w14:textId="47AB2CE9" w:rsidR="00440F2A" w:rsidRPr="007F3FCE" w:rsidRDefault="00440F2A" w:rsidP="00F22D21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Geen helmplicht</w:t>
      </w:r>
    </w:p>
    <w:p w14:paraId="0251CC1D" w14:textId="32F17720" w:rsidR="00A41371" w:rsidRPr="007F3FCE" w:rsidRDefault="00D31920" w:rsidP="00072CF3">
      <w:pPr>
        <w:ind w:firstLine="708"/>
        <w:rPr>
          <w:rFonts w:ascii="Times New Roman" w:hAnsi="Times New Roman" w:cs="Times New Roman"/>
        </w:rPr>
      </w:pPr>
      <w:r w:rsidRPr="007F3FCE">
        <w:rPr>
          <w:rFonts w:ascii="Times New Roman" w:hAnsi="Times New Roman" w:cs="Times New Roman"/>
        </w:rPr>
        <w:t>Ideaal voor verhuur</w:t>
      </w:r>
      <w:r w:rsidR="0031744E">
        <w:rPr>
          <w:rFonts w:ascii="Times New Roman" w:hAnsi="Times New Roman" w:cs="Times New Roman"/>
        </w:rPr>
        <w:t xml:space="preserve">                                                  Vele kleuren spatborden leverbaar!</w:t>
      </w:r>
    </w:p>
    <w:p w14:paraId="1CC69257" w14:textId="05F82CED" w:rsidR="004C47DD" w:rsidRDefault="004C47DD" w:rsidP="00072CF3">
      <w:pPr>
        <w:ind w:firstLine="708"/>
      </w:pPr>
    </w:p>
    <w:p w14:paraId="1CE03E5E" w14:textId="61C54D73" w:rsidR="00DF0ED7" w:rsidRDefault="00DF0ED7" w:rsidP="00072CF3">
      <w:pPr>
        <w:ind w:firstLine="708"/>
      </w:pPr>
    </w:p>
    <w:sectPr w:rsidR="00DF0ED7" w:rsidSect="00751F03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D6FD" w14:textId="77777777" w:rsidR="00A90B2E" w:rsidRDefault="00A90B2E" w:rsidP="00A41371">
      <w:pPr>
        <w:spacing w:after="0" w:line="240" w:lineRule="auto"/>
      </w:pPr>
      <w:r>
        <w:separator/>
      </w:r>
    </w:p>
  </w:endnote>
  <w:endnote w:type="continuationSeparator" w:id="0">
    <w:p w14:paraId="11FE7BAB" w14:textId="77777777" w:rsidR="00A90B2E" w:rsidRDefault="00A90B2E" w:rsidP="00A4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EBD8F" w14:textId="1467D4F3" w:rsidR="008D58BA" w:rsidRPr="008D58BA" w:rsidRDefault="008D58BA" w:rsidP="008D58BA">
    <w:pPr>
      <w:spacing w:after="0"/>
      <w:rPr>
        <w:sz w:val="20"/>
        <w:szCs w:val="20"/>
      </w:rPr>
    </w:pPr>
    <w:r w:rsidRPr="008D58BA">
      <w:rPr>
        <w:sz w:val="20"/>
        <w:szCs w:val="20"/>
      </w:rPr>
      <w:t xml:space="preserve"> </w:t>
    </w:r>
  </w:p>
  <w:p w14:paraId="687AE03A" w14:textId="636AB66D" w:rsidR="008D58BA" w:rsidRDefault="007F3FCE" w:rsidP="008D58BA">
    <w:pPr>
      <w:spacing w:after="0"/>
      <w:rPr>
        <w:sz w:val="20"/>
        <w:szCs w:val="20"/>
      </w:rPr>
    </w:pPr>
    <w:r>
      <w:rPr>
        <w:sz w:val="20"/>
        <w:szCs w:val="20"/>
      </w:rPr>
      <w:t xml:space="preserve">Dealer </w:t>
    </w:r>
    <w:r w:rsidR="008D58BA" w:rsidRPr="004E2D62">
      <w:rPr>
        <w:sz w:val="20"/>
        <w:szCs w:val="20"/>
      </w:rPr>
      <w:t xml:space="preserve">Zaandam/Amsterdam Noord </w:t>
    </w:r>
    <w:r>
      <w:rPr>
        <w:sz w:val="20"/>
        <w:szCs w:val="20"/>
      </w:rPr>
      <w:t xml:space="preserve">    </w:t>
    </w:r>
    <w:r w:rsidR="008D58BA" w:rsidRPr="004E2D62">
      <w:rPr>
        <w:sz w:val="20"/>
        <w:szCs w:val="20"/>
      </w:rPr>
      <w:t>Vink</w:t>
    </w:r>
    <w:r>
      <w:rPr>
        <w:sz w:val="20"/>
        <w:szCs w:val="20"/>
      </w:rPr>
      <w:t>m</w:t>
    </w:r>
    <w:r w:rsidR="008D58BA">
      <w:rPr>
        <w:sz w:val="20"/>
        <w:szCs w:val="20"/>
      </w:rPr>
      <w:t>obiliteit, Oostzijde 374b 1508EV Zaandam 075-6167918 info@vinkmobiliteit.info</w:t>
    </w:r>
  </w:p>
  <w:p w14:paraId="4DC59BA1" w14:textId="77777777" w:rsidR="00A41371" w:rsidRPr="008D58BA" w:rsidRDefault="00A413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9D620" w14:textId="77777777" w:rsidR="00A90B2E" w:rsidRDefault="00A90B2E" w:rsidP="00A41371">
      <w:pPr>
        <w:spacing w:after="0" w:line="240" w:lineRule="auto"/>
      </w:pPr>
      <w:r>
        <w:separator/>
      </w:r>
    </w:p>
  </w:footnote>
  <w:footnote w:type="continuationSeparator" w:id="0">
    <w:p w14:paraId="5990786E" w14:textId="77777777" w:rsidR="00A90B2E" w:rsidRDefault="00A90B2E" w:rsidP="00A4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D34B" w14:textId="1D36C7CF" w:rsidR="00A41371" w:rsidRDefault="007F3FC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C20F8" wp14:editId="2783ABDD">
          <wp:simplePos x="0" y="0"/>
          <wp:positionH relativeFrom="column">
            <wp:posOffset>3793697</wp:posOffset>
          </wp:positionH>
          <wp:positionV relativeFrom="paragraph">
            <wp:posOffset>87064</wp:posOffset>
          </wp:positionV>
          <wp:extent cx="2831281" cy="683879"/>
          <wp:effectExtent l="0" t="0" r="0" b="2540"/>
          <wp:wrapSquare wrapText="bothSides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kmobilite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281" cy="68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371">
      <w:rPr>
        <w:noProof/>
      </w:rPr>
      <w:drawing>
        <wp:inline distT="0" distB="0" distL="0" distR="0" wp14:anchorId="7F0EBBC1" wp14:editId="4E40F8AB">
          <wp:extent cx="1362075" cy="822693"/>
          <wp:effectExtent l="0" t="0" r="0" b="0"/>
          <wp:docPr id="1" name="Afbeelding 2">
            <a:extLst xmlns:a="http://schemas.openxmlformats.org/drawingml/2006/main">
              <a:ext uri="{FF2B5EF4-FFF2-40B4-BE49-F238E27FC236}">
                <a16:creationId xmlns:a16="http://schemas.microsoft.com/office/drawing/2014/main" id="{8865FAFD-B8E5-4DAD-B8E3-A5C4F0DFD4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>
                    <a:extLst>
                      <a:ext uri="{FF2B5EF4-FFF2-40B4-BE49-F238E27FC236}">
                        <a16:creationId xmlns:a16="http://schemas.microsoft.com/office/drawing/2014/main" id="{8865FAFD-B8E5-4DAD-B8E3-A5C4F0DFD4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22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1371">
      <w:tab/>
    </w:r>
    <w:r w:rsidR="00A41371">
      <w:tab/>
    </w:r>
    <w:r w:rsidR="00A41371">
      <w:tab/>
    </w:r>
    <w:r w:rsidR="00A41371">
      <w:tab/>
    </w:r>
    <w:r w:rsidR="00A4137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71"/>
    <w:rsid w:val="00017D80"/>
    <w:rsid w:val="000212A3"/>
    <w:rsid w:val="00023077"/>
    <w:rsid w:val="00023530"/>
    <w:rsid w:val="00044495"/>
    <w:rsid w:val="00046E07"/>
    <w:rsid w:val="00072CF3"/>
    <w:rsid w:val="00083AF9"/>
    <w:rsid w:val="00087739"/>
    <w:rsid w:val="00093269"/>
    <w:rsid w:val="000A5D33"/>
    <w:rsid w:val="000B0136"/>
    <w:rsid w:val="000C140A"/>
    <w:rsid w:val="000E4FDF"/>
    <w:rsid w:val="000E7309"/>
    <w:rsid w:val="000F3341"/>
    <w:rsid w:val="000F60F7"/>
    <w:rsid w:val="000F66E5"/>
    <w:rsid w:val="00103F2D"/>
    <w:rsid w:val="0010725E"/>
    <w:rsid w:val="00124ACB"/>
    <w:rsid w:val="001254F5"/>
    <w:rsid w:val="00150F53"/>
    <w:rsid w:val="00153248"/>
    <w:rsid w:val="00156728"/>
    <w:rsid w:val="00184445"/>
    <w:rsid w:val="00196F8B"/>
    <w:rsid w:val="0019759A"/>
    <w:rsid w:val="001A3FCD"/>
    <w:rsid w:val="001B0368"/>
    <w:rsid w:val="00227EFF"/>
    <w:rsid w:val="0023214A"/>
    <w:rsid w:val="00276D4A"/>
    <w:rsid w:val="002C58E6"/>
    <w:rsid w:val="002D4D6F"/>
    <w:rsid w:val="002E19F7"/>
    <w:rsid w:val="0030106A"/>
    <w:rsid w:val="00312D66"/>
    <w:rsid w:val="00317174"/>
    <w:rsid w:val="0031744E"/>
    <w:rsid w:val="00325C59"/>
    <w:rsid w:val="00325E09"/>
    <w:rsid w:val="00327300"/>
    <w:rsid w:val="00336C8E"/>
    <w:rsid w:val="00342E8E"/>
    <w:rsid w:val="00351B37"/>
    <w:rsid w:val="00352B9C"/>
    <w:rsid w:val="00363003"/>
    <w:rsid w:val="00375FA9"/>
    <w:rsid w:val="00383DA4"/>
    <w:rsid w:val="00391091"/>
    <w:rsid w:val="00394405"/>
    <w:rsid w:val="003D40FE"/>
    <w:rsid w:val="003F4724"/>
    <w:rsid w:val="00406E65"/>
    <w:rsid w:val="00436CB8"/>
    <w:rsid w:val="00440F2A"/>
    <w:rsid w:val="00487E4C"/>
    <w:rsid w:val="004C4019"/>
    <w:rsid w:val="004C47DD"/>
    <w:rsid w:val="004D2DBF"/>
    <w:rsid w:val="004D6874"/>
    <w:rsid w:val="004E7EEE"/>
    <w:rsid w:val="00527051"/>
    <w:rsid w:val="00546B83"/>
    <w:rsid w:val="00546E8D"/>
    <w:rsid w:val="00573048"/>
    <w:rsid w:val="005B08D2"/>
    <w:rsid w:val="005C62AE"/>
    <w:rsid w:val="005D3BED"/>
    <w:rsid w:val="005E6E13"/>
    <w:rsid w:val="005F5516"/>
    <w:rsid w:val="00604714"/>
    <w:rsid w:val="00616887"/>
    <w:rsid w:val="006415DB"/>
    <w:rsid w:val="00684134"/>
    <w:rsid w:val="006864B9"/>
    <w:rsid w:val="006870A5"/>
    <w:rsid w:val="006972C1"/>
    <w:rsid w:val="006B1059"/>
    <w:rsid w:val="006B1502"/>
    <w:rsid w:val="006B171C"/>
    <w:rsid w:val="006C58BE"/>
    <w:rsid w:val="00700837"/>
    <w:rsid w:val="00711B80"/>
    <w:rsid w:val="00716C5B"/>
    <w:rsid w:val="00725F85"/>
    <w:rsid w:val="00742596"/>
    <w:rsid w:val="00750D17"/>
    <w:rsid w:val="00751F03"/>
    <w:rsid w:val="00753293"/>
    <w:rsid w:val="00754FD5"/>
    <w:rsid w:val="00784E8C"/>
    <w:rsid w:val="00791C5C"/>
    <w:rsid w:val="0079722B"/>
    <w:rsid w:val="007A5913"/>
    <w:rsid w:val="007A7C3D"/>
    <w:rsid w:val="007B2CD9"/>
    <w:rsid w:val="007D59B3"/>
    <w:rsid w:val="007F3FCE"/>
    <w:rsid w:val="00822DFA"/>
    <w:rsid w:val="0082339C"/>
    <w:rsid w:val="0085002C"/>
    <w:rsid w:val="0086790E"/>
    <w:rsid w:val="0087157D"/>
    <w:rsid w:val="00885EBA"/>
    <w:rsid w:val="00893303"/>
    <w:rsid w:val="008A7618"/>
    <w:rsid w:val="008D58BA"/>
    <w:rsid w:val="008D7D19"/>
    <w:rsid w:val="008E166A"/>
    <w:rsid w:val="009104CD"/>
    <w:rsid w:val="0092243A"/>
    <w:rsid w:val="009258B7"/>
    <w:rsid w:val="00933050"/>
    <w:rsid w:val="00996098"/>
    <w:rsid w:val="009A05D6"/>
    <w:rsid w:val="009C7851"/>
    <w:rsid w:val="009D1D40"/>
    <w:rsid w:val="00A13DDF"/>
    <w:rsid w:val="00A232A4"/>
    <w:rsid w:val="00A2630E"/>
    <w:rsid w:val="00A27633"/>
    <w:rsid w:val="00A41371"/>
    <w:rsid w:val="00A46282"/>
    <w:rsid w:val="00A61283"/>
    <w:rsid w:val="00A67BD9"/>
    <w:rsid w:val="00A712C8"/>
    <w:rsid w:val="00A755BB"/>
    <w:rsid w:val="00A83B6E"/>
    <w:rsid w:val="00A90B2E"/>
    <w:rsid w:val="00A952D7"/>
    <w:rsid w:val="00AA4BD5"/>
    <w:rsid w:val="00AB064E"/>
    <w:rsid w:val="00AC5240"/>
    <w:rsid w:val="00AC6FCB"/>
    <w:rsid w:val="00AE4D06"/>
    <w:rsid w:val="00AF2AC3"/>
    <w:rsid w:val="00B012C4"/>
    <w:rsid w:val="00B214CF"/>
    <w:rsid w:val="00B51A0E"/>
    <w:rsid w:val="00B639A5"/>
    <w:rsid w:val="00B90CF9"/>
    <w:rsid w:val="00B95728"/>
    <w:rsid w:val="00BA5A24"/>
    <w:rsid w:val="00BA6BD1"/>
    <w:rsid w:val="00BD4A48"/>
    <w:rsid w:val="00BD6E44"/>
    <w:rsid w:val="00BE05B6"/>
    <w:rsid w:val="00BE12E4"/>
    <w:rsid w:val="00C0070E"/>
    <w:rsid w:val="00C00FF6"/>
    <w:rsid w:val="00C1273B"/>
    <w:rsid w:val="00C21FF1"/>
    <w:rsid w:val="00C30ACE"/>
    <w:rsid w:val="00C426D4"/>
    <w:rsid w:val="00C6440B"/>
    <w:rsid w:val="00C70B53"/>
    <w:rsid w:val="00C80DBD"/>
    <w:rsid w:val="00C97CE1"/>
    <w:rsid w:val="00CA712D"/>
    <w:rsid w:val="00CA7954"/>
    <w:rsid w:val="00CB0173"/>
    <w:rsid w:val="00CB6AB6"/>
    <w:rsid w:val="00CB7C72"/>
    <w:rsid w:val="00D07440"/>
    <w:rsid w:val="00D17650"/>
    <w:rsid w:val="00D31920"/>
    <w:rsid w:val="00D46D91"/>
    <w:rsid w:val="00D6205E"/>
    <w:rsid w:val="00D7131E"/>
    <w:rsid w:val="00D719A7"/>
    <w:rsid w:val="00D767AE"/>
    <w:rsid w:val="00D8436F"/>
    <w:rsid w:val="00D85594"/>
    <w:rsid w:val="00D87B06"/>
    <w:rsid w:val="00D91211"/>
    <w:rsid w:val="00D91794"/>
    <w:rsid w:val="00DA1539"/>
    <w:rsid w:val="00DA75AD"/>
    <w:rsid w:val="00DE2046"/>
    <w:rsid w:val="00DF0ED7"/>
    <w:rsid w:val="00DF118B"/>
    <w:rsid w:val="00E00A58"/>
    <w:rsid w:val="00E0552F"/>
    <w:rsid w:val="00E25B2D"/>
    <w:rsid w:val="00E35588"/>
    <w:rsid w:val="00E56F44"/>
    <w:rsid w:val="00E578A4"/>
    <w:rsid w:val="00E633DC"/>
    <w:rsid w:val="00E716AB"/>
    <w:rsid w:val="00EB0147"/>
    <w:rsid w:val="00EC30E1"/>
    <w:rsid w:val="00EE4BE3"/>
    <w:rsid w:val="00EE65A7"/>
    <w:rsid w:val="00EE6A1B"/>
    <w:rsid w:val="00F14E56"/>
    <w:rsid w:val="00F22D21"/>
    <w:rsid w:val="00F52D7C"/>
    <w:rsid w:val="00F61923"/>
    <w:rsid w:val="00F82067"/>
    <w:rsid w:val="00FA3809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9882E"/>
  <w15:chartTrackingRefBased/>
  <w15:docId w15:val="{C5F39146-97B1-40C1-AD84-37FE2184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1C5C"/>
  </w:style>
  <w:style w:type="paragraph" w:styleId="Kop1">
    <w:name w:val="heading 1"/>
    <w:basedOn w:val="Standaard"/>
    <w:next w:val="Standaard"/>
    <w:link w:val="Kop1Char"/>
    <w:uiPriority w:val="9"/>
    <w:qFormat/>
    <w:rsid w:val="00D62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A95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A95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1371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4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371"/>
  </w:style>
  <w:style w:type="paragraph" w:styleId="Voettekst">
    <w:name w:val="footer"/>
    <w:basedOn w:val="Standaard"/>
    <w:link w:val="VoettekstChar"/>
    <w:uiPriority w:val="99"/>
    <w:unhideWhenUsed/>
    <w:rsid w:val="00A4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371"/>
  </w:style>
  <w:style w:type="character" w:styleId="Onopgelostemelding">
    <w:name w:val="Unresolved Mention"/>
    <w:basedOn w:val="Standaardalinea-lettertype"/>
    <w:uiPriority w:val="99"/>
    <w:semiHidden/>
    <w:unhideWhenUsed/>
    <w:rsid w:val="00A41371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01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1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A952D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952D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9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itel1">
    <w:name w:val="Titel1"/>
    <w:basedOn w:val="Standaardalinea-lettertype"/>
    <w:rsid w:val="00A952D7"/>
  </w:style>
  <w:style w:type="character" w:customStyle="1" w:styleId="desc">
    <w:name w:val="desc"/>
    <w:basedOn w:val="Standaardalinea-lettertype"/>
    <w:rsid w:val="00A952D7"/>
  </w:style>
  <w:style w:type="paragraph" w:styleId="Ballontekst">
    <w:name w:val="Balloon Text"/>
    <w:basedOn w:val="Standaard"/>
    <w:link w:val="BallontekstChar"/>
    <w:uiPriority w:val="99"/>
    <w:semiHidden/>
    <w:unhideWhenUsed/>
    <w:rsid w:val="00CB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7C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6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2">
    <w:name w:val="Titel2"/>
    <w:basedOn w:val="Standaardalinea-lettertype"/>
    <w:rsid w:val="00AF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0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2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ABC296838C4287A490E313046192" ma:contentTypeVersion="12" ma:contentTypeDescription="Een nieuw document maken." ma:contentTypeScope="" ma:versionID="171ff15ea08cd5e0934059a013706e06">
  <xsd:schema xmlns:xsd="http://www.w3.org/2001/XMLSchema" xmlns:xs="http://www.w3.org/2001/XMLSchema" xmlns:p="http://schemas.microsoft.com/office/2006/metadata/properties" xmlns:ns2="b3734790-b0f6-4391-949c-45a48e850a0c" xmlns:ns3="ad3a2764-95ce-4d79-b518-547459c37290" targetNamespace="http://schemas.microsoft.com/office/2006/metadata/properties" ma:root="true" ma:fieldsID="06d1646f4e63722b4b9f2af5085faefe" ns2:_="" ns3:_="">
    <xsd:import namespace="b3734790-b0f6-4391-949c-45a48e850a0c"/>
    <xsd:import namespace="ad3a2764-95ce-4d79-b518-547459c37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4790-b0f6-4391-949c-45a48e85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2764-95ce-4d79-b518-547459c37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B6783-1EC4-465C-8E1C-7889E5929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B62E2-E9F5-4665-A7DD-B383BF0D9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34790-b0f6-4391-949c-45a48e850a0c"/>
    <ds:schemaRef ds:uri="ad3a2764-95ce-4d79-b518-547459c3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5E8CC-2B0C-4702-921F-61CE32292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- Green World Mobility</dc:creator>
  <cp:keywords/>
  <dc:description/>
  <cp:lastModifiedBy>Erwin Vink</cp:lastModifiedBy>
  <cp:revision>10</cp:revision>
  <cp:lastPrinted>2020-06-26T04:49:00Z</cp:lastPrinted>
  <dcterms:created xsi:type="dcterms:W3CDTF">2019-12-03T12:54:00Z</dcterms:created>
  <dcterms:modified xsi:type="dcterms:W3CDTF">2020-06-28T08:59:00Z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0x010100F591ABC296838C4287A490E313046192</vt:lpwstr>
  </property>
</Properties>
</file>